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2" w:rsidRDefault="00582742" w:rsidP="005827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отряда «Полюс»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Всероссийской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патриотической акции </w:t>
      </w:r>
    </w:p>
    <w:p w:rsidR="00674494" w:rsidRPr="00F70989" w:rsidRDefault="00674494" w:rsidP="005827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«Снежн</w:t>
      </w:r>
      <w:r w:rsidR="0058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десант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РСО»</w:t>
      </w:r>
    </w:p>
    <w:p w:rsidR="00565A6F" w:rsidRPr="00F70989" w:rsidRDefault="00565A6F" w:rsidP="00F709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9350D" w:rsidRDefault="00582742" w:rsidP="003935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Сегодня, 29 января в Иркутске состоялось открытие Все</w:t>
      </w:r>
      <w:r w:rsidR="00F70989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российской патриотической акции 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1D2A06" w:rsidRPr="00F70989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Снежный десант РСО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"!</w:t>
      </w:r>
      <w:r w:rsidR="00393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приветственным словом к участникам обратились первый заместитель Губернатора Иркутской области Владимир Юрьевич Дорофеев, депутат Г</w:t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осударственной думы Федерального собрания  Российской Федерации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седьмого созыва Сергей Юрьевич </w:t>
      </w:r>
      <w:proofErr w:type="spell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</w:t>
      </w:r>
      <w:proofErr w:type="spell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депутат Законодательного Собрания Иркутской области </w:t>
      </w:r>
      <w:proofErr w:type="spell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Дикусарова</w:t>
      </w:r>
      <w:proofErr w:type="spell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Игоревна, заместитель министра по молодежной политике Иркутской области Андрей </w:t>
      </w:r>
      <w:proofErr w:type="spell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Фанисович</w:t>
      </w:r>
      <w:proofErr w:type="spell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Ахмадулин и командир Иркутского регионального отделения М</w:t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олодежной общественной организации "Российские студенческие отряды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Руслан </w:t>
      </w:r>
      <w:proofErr w:type="spell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Манатов</w:t>
      </w:r>
      <w:proofErr w:type="spell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выступившие пожелали</w:t>
      </w:r>
      <w:proofErr w:type="gram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успешного проведения акции и отметили значимость акции для нашего региона.</w:t>
      </w:r>
    </w:p>
    <w:p w:rsidR="00305270" w:rsidRDefault="001D2A06" w:rsidP="00305270">
      <w:pPr>
        <w:spacing w:after="0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остается только присоединиться ко всему упомянутому в горячих приветствиях на открытии и пожелать всем тимуровцам нашего времени скорее добраться до мест проведения акции и приступить к выполнению поставленных задач!</w:t>
      </w:r>
      <w:r w:rsidR="0058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138B1" w:rsidRPr="002138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D2A06" w:rsidRPr="00F70989" w:rsidRDefault="002138B1" w:rsidP="0030527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59631" cy="1992507"/>
            <wp:effectExtent l="19050" t="0" r="7369" b="0"/>
            <wp:docPr id="9" name="Рисунок 9" descr="C:\Users\Admin\Desktop\VH8Q8I245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VH8Q8I245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3" cy="199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F" w:rsidRPr="00F70989" w:rsidRDefault="00565A6F" w:rsidP="00F709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05270" w:rsidRDefault="00582742" w:rsidP="003935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ещё в пути, а ОСД "Полюс" уже добрался в деревню Афанасьева Тулунского района. Разместились, вкусно покушали и сыграли в волейбол с местной школьной командой!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Впереди очень насыщенные дни, мы желаем всем бойцам </w:t>
      </w:r>
      <w:proofErr w:type="gram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энергии и впечатлений!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D2A06" w:rsidRPr="00F70989" w:rsidRDefault="002138B1" w:rsidP="003052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5590" cy="2109346"/>
            <wp:effectExtent l="19050" t="0" r="3810" b="0"/>
            <wp:docPr id="10" name="Рисунок 10" descr="C:\Users\Admin\Desktop\Афаасьев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Афаасьевв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21" cy="211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F" w:rsidRPr="00F70989" w:rsidRDefault="00565A6F" w:rsidP="00F709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05270" w:rsidRDefault="00582742" w:rsidP="0039350D">
      <w:pPr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полноценный день ОСД "Полюс" в Снежном Десанте промчался с такой же неимоверной скоростью, как и ветер, накрывший сегодня деревню Афанасьева.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Начался день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продуктивной работы по борьбе со снегом: ровно в 9:30 мы накинули 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десантовки</w:t>
      </w:r>
      <w:proofErr w:type="spellEnd"/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плечи и разделились на группы. Одна отправилась на помощь к 84-летней бабушке, а другая - расчищать памятники героям ВОВ и детские сады от снега. 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05270" w:rsidRDefault="00305270" w:rsidP="003052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76701" cy="2181395"/>
            <wp:effectExtent l="19050" t="0" r="0" b="0"/>
            <wp:docPr id="11" name="Рисунок 11" descr="C:\Users\Admin\Desktop\Афанас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Афанась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45" cy="218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0" w:rsidRDefault="00305270" w:rsidP="003052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продуктивной работы мы плотно пообедали в столовой </w:t>
      </w:r>
      <w:proofErr w:type="spell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Афанасьевской</w:t>
      </w:r>
      <w:proofErr w:type="spell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школы, и, затем, отправились пр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оводить работу со школьниками. 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Старшим ребятам рассказали о принципах здорового образа жизни и провели с ними тест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ирование по профориентации, а для младших школьников провели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увлекательные мастер-классы. 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затем состоялось одно из самых ярких событий этого дня - наш дебют на сцен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культурно-досугового</w:t>
      </w:r>
      <w:proofErr w:type="spellEnd"/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центра. 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 прошёл просто на ура!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Зрители были в таком восторге, что даже захотели написать о нас хвалебный отзыв. 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05270" w:rsidRDefault="00305270" w:rsidP="003052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37560" cy="2221909"/>
            <wp:effectExtent l="19050" t="0" r="0" b="0"/>
            <wp:docPr id="12" name="Рисунок 12" descr="C:\Users\Admin\Desktop\Шерагу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Шерагул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42" cy="222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F" w:rsidRPr="00F70989" w:rsidRDefault="00305270" w:rsidP="003052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на этом наш день не закончился. После ужина нас ожидало ещё одно интересное мероприятие - веселые старты, которые организовали для нас преподаватели физкультуры. Соревнования прошли насыщенн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о, все ребята очень старались.  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закончился спортивный блок очередным товарищеским волейбольным матчем между бойцами ОСД «Полю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с» и учениками школы. 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Надеемся, каждый день Десанта будет проходить также насыщенно и интересно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8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D2A06" w:rsidRPr="00F70989" w:rsidRDefault="00565A6F" w:rsidP="00F709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FE37F3" w:rsidRDefault="00582742" w:rsidP="00393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2A06" w:rsidRPr="00F70989">
        <w:rPr>
          <w:rFonts w:ascii="Times New Roman" w:hAnsi="Times New Roman" w:cs="Times New Roman"/>
          <w:sz w:val="24"/>
          <w:szCs w:val="24"/>
        </w:rPr>
        <w:t>Третий день в акции, вторая деревня и это значит, что ОСД "Полюс" перешагнул свой экватор. Чем же нам запомнился этот день? </w:t>
      </w:r>
      <w:r w:rsidR="00565A6F" w:rsidRPr="00F70989">
        <w:rPr>
          <w:rFonts w:ascii="Times New Roman" w:hAnsi="Times New Roman" w:cs="Times New Roman"/>
          <w:sz w:val="24"/>
          <w:szCs w:val="24"/>
        </w:rPr>
        <w:t xml:space="preserve"> </w:t>
      </w:r>
      <w:r w:rsidR="001D2A06" w:rsidRPr="00F70989">
        <w:rPr>
          <w:rFonts w:ascii="Times New Roman" w:hAnsi="Times New Roman" w:cs="Times New Roman"/>
          <w:sz w:val="24"/>
          <w:szCs w:val="24"/>
        </w:rPr>
        <w:t xml:space="preserve">Во-первых, мы сменили место нашей дислокации - покинули деревню Афанасьева и направились в село Гуран Тулунского </w:t>
      </w:r>
      <w:r w:rsidR="001D2A06" w:rsidRPr="00F70989">
        <w:rPr>
          <w:rFonts w:ascii="Times New Roman" w:hAnsi="Times New Roman" w:cs="Times New Roman"/>
          <w:sz w:val="24"/>
          <w:szCs w:val="24"/>
        </w:rPr>
        <w:lastRenderedPageBreak/>
        <w:t>района. После теплой встречи и знакомства со школьниками отряд в режиме </w:t>
      </w:r>
      <w:r w:rsidR="00674494" w:rsidRPr="00F70989">
        <w:rPr>
          <w:rFonts w:ascii="Times New Roman" w:hAnsi="Times New Roman" w:cs="Times New Roman"/>
          <w:sz w:val="24"/>
          <w:szCs w:val="24"/>
        </w:rPr>
        <w:t>«ракеты» отчитал все лекции и провел</w:t>
      </w:r>
      <w:r w:rsidR="001D2A06" w:rsidRPr="00F70989">
        <w:rPr>
          <w:rFonts w:ascii="Times New Roman" w:hAnsi="Times New Roman" w:cs="Times New Roman"/>
          <w:sz w:val="24"/>
          <w:szCs w:val="24"/>
        </w:rPr>
        <w:t xml:space="preserve"> занимательные мастер-классы. </w:t>
      </w:r>
    </w:p>
    <w:p w:rsidR="00FE37F3" w:rsidRDefault="00FE37F3" w:rsidP="00FE37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4908" cy="2133600"/>
            <wp:effectExtent l="19050" t="0" r="0" b="0"/>
            <wp:docPr id="15" name="Рисунок 15" descr="C:\Users\Admin\Desktop\Аафанасье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Аафанасьев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53" cy="21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6F" w:rsidRDefault="001D2A06" w:rsidP="00393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989">
        <w:rPr>
          <w:rFonts w:ascii="Times New Roman" w:hAnsi="Times New Roman" w:cs="Times New Roman"/>
          <w:sz w:val="24"/>
          <w:szCs w:val="24"/>
        </w:rPr>
        <w:t xml:space="preserve">Не теряя </w:t>
      </w:r>
      <w:r w:rsidR="00674494" w:rsidRPr="00F70989">
        <w:rPr>
          <w:rFonts w:ascii="Times New Roman" w:hAnsi="Times New Roman" w:cs="Times New Roman"/>
          <w:sz w:val="24"/>
          <w:szCs w:val="24"/>
        </w:rPr>
        <w:t>энтузиазма,</w:t>
      </w:r>
      <w:r w:rsidRPr="00F70989">
        <w:rPr>
          <w:rFonts w:ascii="Times New Roman" w:hAnsi="Times New Roman" w:cs="Times New Roman"/>
          <w:sz w:val="24"/>
          <w:szCs w:val="24"/>
        </w:rPr>
        <w:t xml:space="preserve"> мы помчались бороться со снегом к местным бабушкам и дедушкам, при</w:t>
      </w:r>
      <w:r w:rsidR="00674494" w:rsidRPr="00F70989">
        <w:rPr>
          <w:rFonts w:ascii="Times New Roman" w:hAnsi="Times New Roman" w:cs="Times New Roman"/>
          <w:sz w:val="24"/>
          <w:szCs w:val="24"/>
        </w:rPr>
        <w:t>хватив с собой ребят из школы. </w:t>
      </w:r>
      <w:r w:rsidR="00565A6F" w:rsidRPr="00F70989">
        <w:rPr>
          <w:rFonts w:ascii="Times New Roman" w:hAnsi="Times New Roman" w:cs="Times New Roman"/>
          <w:sz w:val="24"/>
          <w:szCs w:val="24"/>
        </w:rPr>
        <w:t xml:space="preserve"> </w:t>
      </w:r>
      <w:r w:rsidRPr="00F70989">
        <w:rPr>
          <w:rFonts w:ascii="Times New Roman" w:hAnsi="Times New Roman" w:cs="Times New Roman"/>
          <w:sz w:val="24"/>
          <w:szCs w:val="24"/>
        </w:rPr>
        <w:t xml:space="preserve">Во-вторых, мы бы не были так счастливы и рады, если бы не эта замечательная погода и вкусный обед в </w:t>
      </w:r>
      <w:r w:rsidR="00674494" w:rsidRPr="00F70989">
        <w:rPr>
          <w:rFonts w:ascii="Times New Roman" w:hAnsi="Times New Roman" w:cs="Times New Roman"/>
          <w:sz w:val="24"/>
          <w:szCs w:val="24"/>
        </w:rPr>
        <w:t xml:space="preserve">школе (каждый боец </w:t>
      </w:r>
      <w:r w:rsidR="00565A6F" w:rsidRPr="00F70989">
        <w:rPr>
          <w:rFonts w:ascii="Times New Roman" w:hAnsi="Times New Roman" w:cs="Times New Roman"/>
          <w:sz w:val="24"/>
          <w:szCs w:val="24"/>
        </w:rPr>
        <w:t>понимает,</w:t>
      </w:r>
      <w:r w:rsidR="00674494" w:rsidRPr="00F70989">
        <w:rPr>
          <w:rFonts w:ascii="Times New Roman" w:hAnsi="Times New Roman" w:cs="Times New Roman"/>
          <w:sz w:val="24"/>
          <w:szCs w:val="24"/>
        </w:rPr>
        <w:t xml:space="preserve"> как это важно в десанте).</w:t>
      </w:r>
      <w:r w:rsidR="00565A6F" w:rsidRPr="00F70989">
        <w:rPr>
          <w:rFonts w:ascii="Times New Roman" w:hAnsi="Times New Roman" w:cs="Times New Roman"/>
          <w:sz w:val="24"/>
          <w:szCs w:val="24"/>
        </w:rPr>
        <w:t xml:space="preserve"> </w:t>
      </w:r>
      <w:r w:rsidRPr="00F70989">
        <w:rPr>
          <w:rFonts w:ascii="Times New Roman" w:hAnsi="Times New Roman" w:cs="Times New Roman"/>
          <w:sz w:val="24"/>
          <w:szCs w:val="24"/>
        </w:rPr>
        <w:t xml:space="preserve">В-третьих, волейбол. </w:t>
      </w:r>
      <w:proofErr w:type="gramStart"/>
      <w:r w:rsidRPr="00F7098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F70989">
        <w:rPr>
          <w:rFonts w:ascii="Times New Roman" w:hAnsi="Times New Roman" w:cs="Times New Roman"/>
          <w:sz w:val="24"/>
          <w:szCs w:val="24"/>
        </w:rPr>
        <w:t xml:space="preserve"> конечно же не могли отказаться, потому что благодаря десанту мы уже </w:t>
      </w:r>
      <w:r w:rsidR="00674494" w:rsidRPr="00F70989">
        <w:rPr>
          <w:rFonts w:ascii="Times New Roman" w:hAnsi="Times New Roman" w:cs="Times New Roman"/>
          <w:sz w:val="24"/>
          <w:szCs w:val="24"/>
        </w:rPr>
        <w:t>давно неравнодушны к этой игре.</w:t>
      </w:r>
      <w:r w:rsidR="00565A6F" w:rsidRPr="00F70989">
        <w:rPr>
          <w:rFonts w:ascii="Times New Roman" w:hAnsi="Times New Roman" w:cs="Times New Roman"/>
          <w:sz w:val="24"/>
          <w:szCs w:val="24"/>
        </w:rPr>
        <w:t xml:space="preserve"> </w:t>
      </w:r>
      <w:r w:rsidRPr="00F70989">
        <w:rPr>
          <w:rFonts w:ascii="Times New Roman" w:hAnsi="Times New Roman" w:cs="Times New Roman"/>
          <w:sz w:val="24"/>
          <w:szCs w:val="24"/>
        </w:rPr>
        <w:t>В-четвертых, концерт! Мы поняли, что с каждым разом, выступая, мы получаем все большее и большее удовольствие и очень грустим, когда смотрим на календарь. </w:t>
      </w:r>
      <w:r w:rsidR="00674494" w:rsidRPr="00F70989">
        <w:rPr>
          <w:rFonts w:ascii="Times New Roman" w:hAnsi="Times New Roman" w:cs="Times New Roman"/>
          <w:sz w:val="24"/>
          <w:szCs w:val="24"/>
        </w:rPr>
        <w:t xml:space="preserve"> </w:t>
      </w:r>
      <w:r w:rsidR="00565A6F" w:rsidRPr="00F70989">
        <w:rPr>
          <w:rFonts w:ascii="Times New Roman" w:hAnsi="Times New Roman" w:cs="Times New Roman"/>
          <w:sz w:val="24"/>
          <w:szCs w:val="24"/>
        </w:rPr>
        <w:t xml:space="preserve"> </w:t>
      </w:r>
      <w:r w:rsidRPr="00F70989">
        <w:rPr>
          <w:rFonts w:ascii="Times New Roman" w:hAnsi="Times New Roman" w:cs="Times New Roman"/>
          <w:sz w:val="24"/>
          <w:szCs w:val="24"/>
        </w:rPr>
        <w:t xml:space="preserve">В общем, третий день </w:t>
      </w:r>
      <w:r w:rsidR="0039350D" w:rsidRPr="00F70989">
        <w:rPr>
          <w:rFonts w:ascii="Times New Roman" w:hAnsi="Times New Roman" w:cs="Times New Roman"/>
          <w:sz w:val="24"/>
          <w:szCs w:val="24"/>
        </w:rPr>
        <w:t>прошел просто отлично,</w:t>
      </w:r>
      <w:r w:rsidRPr="00F70989">
        <w:rPr>
          <w:rFonts w:ascii="Times New Roman" w:hAnsi="Times New Roman" w:cs="Times New Roman"/>
          <w:sz w:val="24"/>
          <w:szCs w:val="24"/>
        </w:rPr>
        <w:t xml:space="preserve"> и мы с нетерпением </w:t>
      </w:r>
      <w:proofErr w:type="gramStart"/>
      <w:r w:rsidRPr="00F70989">
        <w:rPr>
          <w:rFonts w:ascii="Times New Roman" w:hAnsi="Times New Roman" w:cs="Times New Roman"/>
          <w:sz w:val="24"/>
          <w:szCs w:val="24"/>
        </w:rPr>
        <w:t>ждём</w:t>
      </w:r>
      <w:proofErr w:type="gramEnd"/>
      <w:r w:rsidRPr="00F70989">
        <w:rPr>
          <w:rFonts w:ascii="Times New Roman" w:hAnsi="Times New Roman" w:cs="Times New Roman"/>
          <w:sz w:val="24"/>
          <w:szCs w:val="24"/>
        </w:rPr>
        <w:t xml:space="preserve"> что же нам принесет четвертый!</w:t>
      </w:r>
      <w:r w:rsidR="00582742">
        <w:rPr>
          <w:rFonts w:ascii="Times New Roman" w:hAnsi="Times New Roman" w:cs="Times New Roman"/>
          <w:sz w:val="24"/>
          <w:szCs w:val="24"/>
        </w:rPr>
        <w:t>»</w:t>
      </w:r>
    </w:p>
    <w:p w:rsidR="0039350D" w:rsidRPr="0039350D" w:rsidRDefault="0039350D" w:rsidP="00393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A6F" w:rsidRPr="00F70989" w:rsidRDefault="00565A6F" w:rsidP="00F709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9350D" w:rsidRDefault="00582742" w:rsidP="003935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твертый день акции, село </w:t>
      </w:r>
      <w:proofErr w:type="spellStart"/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Бурхун</w:t>
      </w:r>
      <w:proofErr w:type="spellEnd"/>
      <w:r w:rsidR="00565A6F" w:rsidRPr="00F709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1.5 дня не было связи и интернета, но мы ни капли не пожалели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этом</w:t>
      </w:r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Этот день стал самым запоминающимся для всех ребят отряда "Полюс", а причиной этому стало место, куда мы сегодня попали - такое светлое и уютное. Настолько теплого приема, такой поддержки от населения и такой доброжелательной атмосферы мы давно не встречали в десанте. </w:t>
      </w:r>
    </w:p>
    <w:p w:rsidR="00FE37F3" w:rsidRDefault="00FE37F3" w:rsidP="00FE37F3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51788" cy="2438400"/>
            <wp:effectExtent l="19050" t="0" r="5762" b="0"/>
            <wp:docPr id="14" name="Рисунок 14" descr="C:\Users\Admin\Desktop\Уборка сн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Уборка сне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04" cy="243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0D" w:rsidRDefault="001D2A06" w:rsidP="003935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плану были проведены все лекции и мастер-классы, осуществлена помощь населению, сыграно несколько товарищеских матчей с местными ребятами и учителями физкультуры. Вечер ознаменовался концертом, на котором мы уже чувствовали </w:t>
      </w:r>
      <w:proofErr w:type="gramStart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proofErr w:type="gramEnd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дома,</w:t>
      </w:r>
      <w:r w:rsidR="00F70989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улыбались и от души выступали.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получили очень много благодарностей в письменном виде и на словах, мы почувствовали, что нам были бескрайне рады, а что может быть лучше для бойца десанта?</w:t>
      </w:r>
    </w:p>
    <w:p w:rsidR="001D2A06" w:rsidRDefault="001D2A06" w:rsidP="003935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Бурхун</w:t>
      </w:r>
      <w:proofErr w:type="spellEnd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славится своими ремеслами, которые живут там с незапамятных времён. Например, в местном КДЦ уже много лет работает 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кружок,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котором обучают очень редкому ремеслу - вязанию кружева коклюшками на подушках. Также в клубе проходит кружок, на котором ребята под руководством мастера делают различные изделия из</w:t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дерева, которые поражают своей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красотой.</w:t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м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ногое было </w:t>
      </w:r>
      <w:r w:rsidR="0039350D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новинку,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остались под большим впечатлением от того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люди сохраняют традиции и с такой любовью рассказывают</w:t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месте, в котором они живут! 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очень благодарны администрации</w:t>
      </w:r>
      <w:r w:rsidR="0039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села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руководству </w:t>
      </w:r>
      <w:proofErr w:type="spellStart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Бурхунской</w:t>
      </w:r>
      <w:proofErr w:type="spellEnd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школы, руководству КДЦ и тете Люде из столовой </w:t>
      </w:r>
      <w:r w:rsidR="00F70989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 нас с этим местом, встретили и проводили как родных!</w:t>
      </w:r>
      <w:r w:rsidR="0058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82742" w:rsidRPr="00F70989" w:rsidRDefault="00582742" w:rsidP="003935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989" w:rsidRPr="00F70989" w:rsidRDefault="00F70989" w:rsidP="00F709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9350D" w:rsidRDefault="00582742" w:rsidP="003935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1D2A06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все! Последнее село - Шерагул. К сожалению "Полюс" задержался там совсем ненадолго, но даже за эти несколько часов мы успели хоть и немного, но проникнуться этим местом.</w:t>
      </w:r>
    </w:p>
    <w:p w:rsidR="00FE37F3" w:rsidRDefault="001D2A06" w:rsidP="003935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Потрудились на территории школы, наелись 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жаренного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костре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сала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напились самого вкусного чая на травах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 это в -32! Затем в связи с недостатком времени, но имея огромное желание успеть сделать больше всего, пришлось снова включать режим </w:t>
      </w:r>
      <w:r w:rsidR="00565A6F" w:rsidRPr="00F70989">
        <w:rPr>
          <w:rFonts w:ascii="Times New Roman" w:hAnsi="Times New Roman" w:cs="Times New Roman"/>
          <w:noProof/>
          <w:sz w:val="24"/>
          <w:szCs w:val="24"/>
          <w:lang w:eastAsia="ru-RU"/>
        </w:rPr>
        <w:t>«ракеты»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Мы, хоть и немного, но </w:t>
      </w:r>
      <w:r w:rsidR="00674494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все-таки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успели пообщаться со школьниками, пренебрегая программой. Практически без подготовки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следом мы дали свой заключительный концерт, где выложились на </w:t>
      </w:r>
      <w:proofErr w:type="gramStart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полную</w:t>
      </w:r>
      <w:proofErr w:type="gramEnd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обменялись благодарностями с представителями администрации района и 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главами сельских поселений.</w:t>
      </w:r>
      <w:r w:rsidRPr="00F709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37F3" w:rsidRDefault="00FE37F3" w:rsidP="00FE37F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27800" cy="2148840"/>
            <wp:effectExtent l="19050" t="0" r="0" b="0"/>
            <wp:docPr id="13" name="Рисунок 13" descr="C:\Users\Admin\Desktop\Шерагу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Шерагул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24" cy="214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06" w:rsidRDefault="001D2A06" w:rsidP="003935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хотели бы остаться ещё, нам честно было мало времени, но все хорошее когда-нибудь заканчивается и начинается новое. Мы рады, что поехали именно в Тулунский район, </w:t>
      </w:r>
      <w:proofErr w:type="gramStart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рады</w:t>
      </w:r>
      <w:proofErr w:type="gramEnd"/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узнали его лу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чше и обрели новые знакомства. 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тем, кто организовал Снежный Десант-2019 и тем, кто был рядом и разделил вместе с нами эти несколько дней.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Мороз, а на душе тепло</w:t>
      </w:r>
      <w:r w:rsidR="00565A6F" w:rsidRPr="00F7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EE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9350D" w:rsidRDefault="0039350D" w:rsidP="0039350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Отряд «Снежного </w:t>
      </w:r>
      <w:r w:rsidR="00EE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десанта»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Полюс»</w:t>
      </w:r>
    </w:p>
    <w:p w:rsidR="00EE49F6" w:rsidRDefault="00EE49F6" w:rsidP="00F70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F6" w:rsidRPr="00EE49F6" w:rsidRDefault="00EE49F6" w:rsidP="00EE49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9F6" w:rsidRPr="00EE49F6" w:rsidRDefault="00EE49F6" w:rsidP="00EE49F6">
      <w:pPr>
        <w:rPr>
          <w:rFonts w:ascii="Times New Roman" w:hAnsi="Times New Roman" w:cs="Times New Roman"/>
          <w:sz w:val="24"/>
          <w:szCs w:val="24"/>
        </w:rPr>
      </w:pPr>
    </w:p>
    <w:p w:rsidR="00EE49F6" w:rsidRDefault="00EE49F6" w:rsidP="00EE49F6">
      <w:pPr>
        <w:rPr>
          <w:rFonts w:ascii="Times New Roman" w:hAnsi="Times New Roman" w:cs="Times New Roman"/>
          <w:sz w:val="24"/>
          <w:szCs w:val="24"/>
        </w:rPr>
      </w:pPr>
    </w:p>
    <w:p w:rsidR="0039350D" w:rsidRPr="00EE49F6" w:rsidRDefault="00EE49F6" w:rsidP="00EE49F6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9350D" w:rsidRPr="00EE49F6" w:rsidSect="0093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6B" w:rsidRDefault="00BC366B" w:rsidP="00674494">
      <w:pPr>
        <w:spacing w:after="0" w:line="240" w:lineRule="auto"/>
      </w:pPr>
      <w:r>
        <w:separator/>
      </w:r>
    </w:p>
  </w:endnote>
  <w:endnote w:type="continuationSeparator" w:id="0">
    <w:p w:rsidR="00BC366B" w:rsidRDefault="00BC366B" w:rsidP="0067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6B" w:rsidRDefault="00BC366B" w:rsidP="00674494">
      <w:pPr>
        <w:spacing w:after="0" w:line="240" w:lineRule="auto"/>
      </w:pPr>
      <w:r>
        <w:separator/>
      </w:r>
    </w:p>
  </w:footnote>
  <w:footnote w:type="continuationSeparator" w:id="0">
    <w:p w:rsidR="00BC366B" w:rsidRDefault="00BC366B" w:rsidP="0067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A06"/>
    <w:rsid w:val="001D2A06"/>
    <w:rsid w:val="002138B1"/>
    <w:rsid w:val="00305270"/>
    <w:rsid w:val="0039350D"/>
    <w:rsid w:val="00565A6F"/>
    <w:rsid w:val="00582742"/>
    <w:rsid w:val="00674494"/>
    <w:rsid w:val="0083333F"/>
    <w:rsid w:val="00936DEB"/>
    <w:rsid w:val="00BC366B"/>
    <w:rsid w:val="00EE131C"/>
    <w:rsid w:val="00EE49F6"/>
    <w:rsid w:val="00F70989"/>
    <w:rsid w:val="00FE37F3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A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494"/>
  </w:style>
  <w:style w:type="paragraph" w:styleId="a6">
    <w:name w:val="footer"/>
    <w:basedOn w:val="a"/>
    <w:link w:val="a7"/>
    <w:uiPriority w:val="99"/>
    <w:unhideWhenUsed/>
    <w:rsid w:val="0067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494"/>
  </w:style>
  <w:style w:type="paragraph" w:styleId="a8">
    <w:name w:val="Balloon Text"/>
    <w:basedOn w:val="a"/>
    <w:link w:val="a9"/>
    <w:uiPriority w:val="99"/>
    <w:semiHidden/>
    <w:unhideWhenUsed/>
    <w:rsid w:val="0021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2019-02-04T03:16:00Z</dcterms:created>
  <dcterms:modified xsi:type="dcterms:W3CDTF">2019-02-19T00:54:00Z</dcterms:modified>
</cp:coreProperties>
</file>